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E" w:rsidRPr="00007174" w:rsidRDefault="005569DE">
      <w:pPr>
        <w:spacing w:after="160" w:line="259" w:lineRule="auto"/>
        <w:rPr>
          <w:rFonts w:asciiTheme="minorHAnsi" w:hAnsiTheme="minorHAnsi"/>
          <w:sz w:val="24"/>
        </w:rPr>
      </w:pPr>
    </w:p>
    <w:p w:rsidR="005569DE" w:rsidRPr="00C34F45" w:rsidRDefault="00556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884293323"/>
        <w:placeholder>
          <w:docPart w:val="DefaultPlaceholder_1081868576"/>
        </w:placeholder>
        <w:date w:fullDate="2018-01-08T00:00:00Z">
          <w:dateFormat w:val="M/d/yyyy"/>
          <w:lid w:val="en-US"/>
          <w:storeMappedDataAs w:val="dateTime"/>
          <w:calendar w:val="gregorian"/>
        </w:date>
      </w:sdtPr>
      <w:sdtContent>
        <w:p w:rsidR="005569DE" w:rsidRPr="00C34F45" w:rsidRDefault="00A0334B">
          <w:pPr>
            <w:spacing w:after="160" w:line="259" w:lineRule="aut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1/8/2018</w:t>
          </w:r>
        </w:p>
      </w:sdtContent>
    </w:sdt>
    <w:p w:rsidR="005569DE" w:rsidRPr="00C34F45" w:rsidRDefault="00556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007174" w:rsidRPr="00C34F45" w:rsidRDefault="000071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5569DE" w:rsidRPr="00C34F45" w:rsidRDefault="000071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34F45">
        <w:rPr>
          <w:rFonts w:asciiTheme="minorHAnsi" w:hAnsiTheme="minorHAnsi" w:cstheme="minorHAnsi"/>
          <w:sz w:val="22"/>
          <w:szCs w:val="22"/>
        </w:rPr>
        <w:t>Dear Customer,</w:t>
      </w:r>
    </w:p>
    <w:p w:rsidR="00007174" w:rsidRPr="00A0334B" w:rsidRDefault="000071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95476B" w:rsidRPr="00A0334B" w:rsidRDefault="00007174" w:rsidP="003554AE">
      <w:pPr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A0334B">
        <w:rPr>
          <w:rFonts w:asciiTheme="minorHAnsi" w:hAnsiTheme="minorHAnsi" w:cstheme="minorHAnsi"/>
          <w:sz w:val="22"/>
          <w:szCs w:val="22"/>
        </w:rPr>
        <w:t>One or more</w:t>
      </w:r>
      <w:r w:rsidR="005569DE" w:rsidRPr="00A0334B">
        <w:rPr>
          <w:rFonts w:asciiTheme="minorHAnsi" w:hAnsiTheme="minorHAnsi" w:cstheme="minorHAnsi"/>
          <w:sz w:val="22"/>
          <w:szCs w:val="22"/>
        </w:rPr>
        <w:t xml:space="preserve"> product(s) below contained in your order </w:t>
      </w:r>
      <w:r w:rsidR="00CD6CA1" w:rsidRPr="00A0334B">
        <w:rPr>
          <w:rFonts w:asciiTheme="minorHAnsi" w:hAnsiTheme="minorHAnsi" w:cstheme="minorHAnsi"/>
          <w:sz w:val="22"/>
          <w:szCs w:val="22"/>
        </w:rPr>
        <w:t xml:space="preserve"> PO# </w:t>
      </w:r>
    </w:p>
    <w:p w:rsidR="00007174" w:rsidRPr="00C34F45" w:rsidRDefault="005569DE" w:rsidP="003554AE">
      <w:pPr>
        <w:rPr>
          <w:rFonts w:asciiTheme="minorHAnsi" w:hAnsiTheme="minorHAnsi" w:cstheme="minorHAnsi"/>
          <w:sz w:val="22"/>
          <w:szCs w:val="22"/>
        </w:rPr>
      </w:pPr>
      <w:r w:rsidRPr="00C34F45">
        <w:rPr>
          <w:rFonts w:asciiTheme="minorHAnsi" w:hAnsiTheme="minorHAnsi" w:cstheme="minorHAnsi"/>
          <w:sz w:val="22"/>
          <w:szCs w:val="22"/>
        </w:rPr>
        <w:t>are unavailable for sale in the E</w:t>
      </w:r>
      <w:r w:rsidR="00007174" w:rsidRPr="00C34F45">
        <w:rPr>
          <w:rFonts w:asciiTheme="minorHAnsi" w:hAnsiTheme="minorHAnsi" w:cstheme="minorHAnsi"/>
          <w:sz w:val="22"/>
          <w:szCs w:val="22"/>
        </w:rPr>
        <w:t xml:space="preserve">uropean </w:t>
      </w:r>
      <w:r w:rsidRPr="00C34F45">
        <w:rPr>
          <w:rFonts w:asciiTheme="minorHAnsi" w:hAnsiTheme="minorHAnsi" w:cstheme="minorHAnsi"/>
          <w:sz w:val="22"/>
          <w:szCs w:val="22"/>
        </w:rPr>
        <w:t>U</w:t>
      </w:r>
      <w:r w:rsidR="00007174" w:rsidRPr="00C34F45">
        <w:rPr>
          <w:rFonts w:asciiTheme="minorHAnsi" w:hAnsiTheme="minorHAnsi" w:cstheme="minorHAnsi"/>
          <w:sz w:val="22"/>
          <w:szCs w:val="22"/>
        </w:rPr>
        <w:t>nion</w:t>
      </w:r>
      <w:r w:rsidRPr="00C34F45">
        <w:rPr>
          <w:rFonts w:asciiTheme="minorHAnsi" w:hAnsiTheme="minorHAnsi" w:cstheme="minorHAnsi"/>
          <w:sz w:val="22"/>
          <w:szCs w:val="22"/>
        </w:rPr>
        <w:t xml:space="preserve"> due to EU </w:t>
      </w:r>
      <w:proofErr w:type="spellStart"/>
      <w:r w:rsidRPr="00C34F45">
        <w:rPr>
          <w:rFonts w:asciiTheme="minorHAnsi" w:hAnsiTheme="minorHAnsi" w:cstheme="minorHAnsi"/>
          <w:sz w:val="22"/>
          <w:szCs w:val="22"/>
        </w:rPr>
        <w:t>RoHS</w:t>
      </w:r>
      <w:proofErr w:type="spellEnd"/>
      <w:r w:rsidRPr="00C34F45">
        <w:rPr>
          <w:rFonts w:asciiTheme="minorHAnsi" w:hAnsiTheme="minorHAnsi" w:cstheme="minorHAnsi"/>
          <w:sz w:val="22"/>
          <w:szCs w:val="22"/>
        </w:rPr>
        <w:t xml:space="preserve"> non-compliance. </w:t>
      </w:r>
    </w:p>
    <w:p w:rsidR="00007174" w:rsidRPr="00C34F45" w:rsidRDefault="000071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0B6DAB" w:rsidRPr="00C34F45" w:rsidRDefault="0000717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34F45">
        <w:rPr>
          <w:rFonts w:asciiTheme="minorHAnsi" w:hAnsiTheme="minorHAnsi" w:cstheme="minorHAnsi"/>
          <w:sz w:val="22"/>
          <w:szCs w:val="22"/>
        </w:rPr>
        <w:t xml:space="preserve">RA Part </w:t>
      </w:r>
      <w:r w:rsidRPr="00A0334B">
        <w:rPr>
          <w:rFonts w:asciiTheme="minorHAnsi" w:hAnsiTheme="minorHAnsi" w:cstheme="minorHAnsi"/>
          <w:sz w:val="22"/>
          <w:szCs w:val="22"/>
        </w:rPr>
        <w:t xml:space="preserve">Numbers: </w:t>
      </w:r>
    </w:p>
    <w:p w:rsidR="005569DE" w:rsidRPr="00B8441C" w:rsidRDefault="002D4D5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B7F68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  <w:r w:rsidR="005569DE" w:rsidRPr="002B7F68">
        <w:rPr>
          <w:rFonts w:asciiTheme="minorHAnsi" w:hAnsiTheme="minorHAnsi" w:cstheme="minorHAnsi"/>
          <w:sz w:val="22"/>
          <w:szCs w:val="22"/>
        </w:rPr>
        <w:t>The corresponding</w:t>
      </w:r>
      <w:r w:rsidR="005569DE" w:rsidRPr="00B8441C">
        <w:rPr>
          <w:rFonts w:asciiTheme="minorHAnsi" w:hAnsiTheme="minorHAnsi" w:cstheme="minorHAnsi"/>
          <w:sz w:val="22"/>
          <w:szCs w:val="22"/>
        </w:rPr>
        <w:t xml:space="preserve"> order line item(s) will be cancelled unless legal review is requested. </w:t>
      </w:r>
    </w:p>
    <w:p w:rsidR="00007174" w:rsidRPr="00B8441C" w:rsidRDefault="00007174" w:rsidP="00556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5569DE" w:rsidRPr="00B8441C" w:rsidRDefault="005569DE" w:rsidP="00556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8441C">
        <w:rPr>
          <w:rFonts w:asciiTheme="minorHAnsi" w:hAnsiTheme="minorHAnsi" w:cstheme="minorHAnsi"/>
          <w:sz w:val="22"/>
          <w:szCs w:val="22"/>
        </w:rPr>
        <w:t xml:space="preserve">To request legal review, please complete </w:t>
      </w:r>
      <w:r w:rsidR="00007174" w:rsidRPr="00B8441C">
        <w:rPr>
          <w:rFonts w:asciiTheme="minorHAnsi" w:hAnsiTheme="minorHAnsi" w:cstheme="minorHAnsi"/>
          <w:sz w:val="22"/>
          <w:szCs w:val="22"/>
        </w:rPr>
        <w:t xml:space="preserve">and sign </w:t>
      </w:r>
      <w:r w:rsidRPr="00B8441C">
        <w:rPr>
          <w:rFonts w:asciiTheme="minorHAnsi" w:hAnsiTheme="minorHAnsi" w:cstheme="minorHAnsi"/>
          <w:sz w:val="22"/>
          <w:szCs w:val="22"/>
        </w:rPr>
        <w:t>the attached Customer Declaration form.</w:t>
      </w:r>
    </w:p>
    <w:p w:rsidR="00007174" w:rsidRPr="00B8441C" w:rsidRDefault="00007174" w:rsidP="00556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5569DE" w:rsidRPr="00B8441C" w:rsidRDefault="005569DE" w:rsidP="005569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8441C">
        <w:rPr>
          <w:rFonts w:asciiTheme="minorHAnsi" w:hAnsiTheme="minorHAnsi" w:cstheme="minorHAnsi"/>
          <w:sz w:val="22"/>
          <w:szCs w:val="22"/>
        </w:rPr>
        <w:t>Complimentary Close,</w:t>
      </w:r>
    </w:p>
    <w:p w:rsidR="00C30D27" w:rsidRDefault="00C30D27" w:rsidP="00C30D27">
      <w:pPr>
        <w:autoSpaceDE w:val="0"/>
        <w:autoSpaceDN w:val="0"/>
        <w:rPr>
          <w:rFonts w:ascii="Arial" w:eastAsiaTheme="minorEastAsia" w:hAnsi="Arial" w:cs="Arial"/>
          <w:noProof/>
          <w:color w:val="000000"/>
        </w:rPr>
      </w:pPr>
    </w:p>
    <w:p w:rsidR="00C30D27" w:rsidRDefault="00C30D27" w:rsidP="00C30D27">
      <w:pPr>
        <w:autoSpaceDE w:val="0"/>
        <w:autoSpaceDN w:val="0"/>
        <w:adjustRightInd w:val="0"/>
        <w:rPr>
          <w:rFonts w:ascii="Microsoft Sans Serif" w:eastAsiaTheme="minorEastAsia" w:hAnsi="Microsoft Sans Serif" w:cs="Microsoft Sans Serif"/>
          <w:noProof/>
          <w:color w:val="000000"/>
        </w:rPr>
      </w:pPr>
    </w:p>
    <w:p w:rsidR="005569DE" w:rsidRDefault="005569DE" w:rsidP="005569DE">
      <w:pPr>
        <w:spacing w:after="160" w:line="259" w:lineRule="auto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br w:type="page"/>
      </w:r>
    </w:p>
    <w:p w:rsidR="00794C59" w:rsidRDefault="00794C59" w:rsidP="00794C59">
      <w:pPr>
        <w:rPr>
          <w:rFonts w:ascii="Garamond" w:hAnsi="Garamond"/>
          <w:sz w:val="24"/>
        </w:rPr>
      </w:pPr>
    </w:p>
    <w:p w:rsidR="005569DE" w:rsidRPr="005569DE" w:rsidRDefault="005569DE" w:rsidP="00794C59">
      <w:pPr>
        <w:rPr>
          <w:rFonts w:ascii="Arial Narrow" w:hAnsi="Arial Narrow"/>
          <w:b/>
          <w:sz w:val="40"/>
          <w:szCs w:val="24"/>
        </w:rPr>
      </w:pPr>
      <w:r w:rsidRPr="005569DE">
        <w:rPr>
          <w:rFonts w:ascii="Arial Narrow" w:hAnsi="Arial Narrow"/>
          <w:b/>
          <w:sz w:val="40"/>
          <w:szCs w:val="24"/>
        </w:rPr>
        <w:t xml:space="preserve">Customer Declaration:  EU </w:t>
      </w:r>
      <w:proofErr w:type="spellStart"/>
      <w:r w:rsidRPr="005569DE">
        <w:rPr>
          <w:rFonts w:ascii="Arial Narrow" w:hAnsi="Arial Narrow"/>
          <w:b/>
          <w:sz w:val="40"/>
          <w:szCs w:val="24"/>
        </w:rPr>
        <w:t>RoHS</w:t>
      </w:r>
      <w:proofErr w:type="spellEnd"/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794C59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Customer Name:  </w:t>
      </w:r>
      <w:sdt>
        <w:sdtPr>
          <w:rPr>
            <w:rFonts w:ascii="Arial Narrow" w:hAnsi="Arial Narrow"/>
            <w:sz w:val="24"/>
            <w:szCs w:val="24"/>
          </w:rPr>
          <w:id w:val="1619491409"/>
          <w:placeholder>
            <w:docPart w:val="119924A1371441AAAE12CF32CB99A046"/>
          </w:placeholder>
          <w:text/>
        </w:sdtPr>
        <w:sdtContent>
          <w:r w:rsidRPr="009B4F6E">
            <w:rPr>
              <w:rFonts w:ascii="Arial Narrow" w:hAnsi="Arial Narrow"/>
              <w:sz w:val="24"/>
              <w:szCs w:val="24"/>
            </w:rPr>
            <w:t>___________________________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Customer Location:  </w:t>
      </w:r>
      <w:sdt>
        <w:sdtPr>
          <w:rPr>
            <w:rFonts w:ascii="Arial Narrow" w:hAnsi="Arial Narrow"/>
            <w:sz w:val="24"/>
            <w:szCs w:val="24"/>
          </w:rPr>
          <w:id w:val="1044406021"/>
          <w:placeholder>
            <w:docPart w:val="119924A1371441AAAE12CF32CB99A046"/>
          </w:placeholder>
          <w:text/>
        </w:sdtPr>
        <w:sdtContent>
          <w:r>
            <w:rPr>
              <w:rFonts w:ascii="Arial Narrow" w:hAnsi="Arial Narrow"/>
              <w:sz w:val="24"/>
              <w:szCs w:val="24"/>
            </w:rPr>
            <w:t>_________________________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Customer is aware the order listed below contains product(s) which do not meet the material restrictions of the EU </w:t>
      </w:r>
      <w:proofErr w:type="spellStart"/>
      <w:r w:rsidRPr="009B4F6E">
        <w:rPr>
          <w:rFonts w:ascii="Arial Narrow" w:hAnsi="Arial Narrow"/>
          <w:sz w:val="24"/>
          <w:szCs w:val="24"/>
        </w:rPr>
        <w:t>RoHS</w:t>
      </w:r>
      <w:proofErr w:type="spellEnd"/>
      <w:r w:rsidRPr="009B4F6E">
        <w:rPr>
          <w:rFonts w:ascii="Arial Narrow" w:hAnsi="Arial Narrow"/>
          <w:sz w:val="24"/>
          <w:szCs w:val="24"/>
        </w:rPr>
        <w:t xml:space="preserve"> Directive 2011/65/EU</w:t>
      </w:r>
      <w:r>
        <w:rPr>
          <w:rFonts w:ascii="Arial Narrow" w:hAnsi="Arial Narrow"/>
          <w:sz w:val="24"/>
          <w:szCs w:val="24"/>
        </w:rPr>
        <w:t xml:space="preserve"> and is requesting shipment to a </w:t>
      </w:r>
      <w:proofErr w:type="spellStart"/>
      <w:r>
        <w:rPr>
          <w:rFonts w:ascii="Arial Narrow" w:hAnsi="Arial Narrow"/>
          <w:sz w:val="24"/>
          <w:szCs w:val="24"/>
        </w:rPr>
        <w:t>RoHS</w:t>
      </w:r>
      <w:proofErr w:type="spellEnd"/>
      <w:r>
        <w:rPr>
          <w:rFonts w:ascii="Arial Narrow" w:hAnsi="Arial Narrow"/>
          <w:sz w:val="24"/>
          <w:szCs w:val="24"/>
        </w:rPr>
        <w:t>-regulated location</w:t>
      </w:r>
      <w:r w:rsidRPr="009B4F6E">
        <w:rPr>
          <w:rFonts w:ascii="Arial Narrow" w:hAnsi="Arial Narrow"/>
          <w:sz w:val="24"/>
          <w:szCs w:val="24"/>
        </w:rPr>
        <w:t>.</w:t>
      </w: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2E0039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Order Number: 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val="pl-PL"/>
          </w:rPr>
          <w:id w:val="-927662665"/>
          <w:placeholder>
            <w:docPart w:val="119924A1371441AAAE12CF32CB99A046"/>
          </w:placeholder>
          <w:text/>
        </w:sdtPr>
        <w:sdtContent>
          <w:r w:rsidR="00921EA1" w:rsidRPr="00921EA1">
            <w:rPr>
              <w:rFonts w:asciiTheme="minorHAnsi" w:eastAsiaTheme="minorHAnsi" w:hAnsiTheme="minorHAnsi" w:cstheme="minorHAnsi"/>
              <w:sz w:val="22"/>
              <w:szCs w:val="22"/>
              <w:lang w:val="pl-PL"/>
            </w:rPr>
            <w:t>_____</w:t>
          </w:r>
        </w:sdtContent>
      </w:sdt>
    </w:p>
    <w:p w:rsidR="00BE1B7E" w:rsidRDefault="00BE1B7E" w:rsidP="00794C59">
      <w:pPr>
        <w:rPr>
          <w:rFonts w:ascii="Arial Narrow" w:hAnsi="Arial Narrow"/>
          <w:sz w:val="24"/>
          <w:szCs w:val="24"/>
        </w:rPr>
      </w:pPr>
      <w:r w:rsidRPr="00E04A63">
        <w:rPr>
          <w:rFonts w:ascii="Arial Narrow" w:hAnsi="Arial Narrow"/>
          <w:sz w:val="24"/>
          <w:szCs w:val="24"/>
        </w:rPr>
        <w:t>RA Part Number(s)</w:t>
      </w:r>
      <w:r>
        <w:rPr>
          <w:rFonts w:ascii="Arial Narrow" w:hAnsi="Arial Narrow"/>
          <w:sz w:val="24"/>
          <w:szCs w:val="24"/>
        </w:rPr>
        <w:t xml:space="preserve">: 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val="pl-PL"/>
          </w:rPr>
          <w:id w:val="-1488014946"/>
          <w:placeholder>
            <w:docPart w:val="805AA3BF7098429AB6AAB213520DE195"/>
          </w:placeholder>
          <w:text/>
        </w:sdtPr>
        <w:sdtContent>
          <w:r w:rsidR="00921EA1" w:rsidRPr="00921EA1">
            <w:rPr>
              <w:rFonts w:asciiTheme="minorHAnsi" w:eastAsiaTheme="minorHAnsi" w:hAnsiTheme="minorHAnsi" w:cstheme="minorHAnsi"/>
              <w:sz w:val="22"/>
              <w:szCs w:val="22"/>
              <w:lang w:val="pl-PL"/>
            </w:rPr>
            <w:t>________ 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Ship-To Location:  </w:t>
      </w:r>
      <w:sdt>
        <w:sdtPr>
          <w:rPr>
            <w:rFonts w:ascii="Arial Narrow" w:hAnsi="Arial Narrow"/>
            <w:sz w:val="24"/>
            <w:szCs w:val="24"/>
          </w:rPr>
          <w:id w:val="-1991544389"/>
          <w:placeholder>
            <w:docPart w:val="119924A1371441AAAE12CF32CB99A046"/>
          </w:placeholder>
          <w:text/>
        </w:sdtPr>
        <w:sdtContent>
          <w:r w:rsidRPr="009B4F6E">
            <w:rPr>
              <w:rFonts w:ascii="Arial Narrow" w:hAnsi="Arial Narrow"/>
              <w:sz w:val="24"/>
              <w:szCs w:val="24"/>
            </w:rPr>
            <w:t>________________________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Final Destination of Product (if different than ship-to location):  </w:t>
      </w:r>
      <w:sdt>
        <w:sdtPr>
          <w:rPr>
            <w:rFonts w:ascii="Arial Narrow" w:hAnsi="Arial Narrow"/>
            <w:sz w:val="24"/>
            <w:szCs w:val="24"/>
          </w:rPr>
          <w:id w:val="1349143527"/>
          <w:placeholder>
            <w:docPart w:val="119924A1371441AAAE12CF32CB99A046"/>
          </w:placeholder>
          <w:text/>
        </w:sdtPr>
        <w:sdtContent>
          <w:r w:rsidRPr="009B4F6E">
            <w:rPr>
              <w:rFonts w:ascii="Arial Narrow" w:hAnsi="Arial Narrow"/>
              <w:sz w:val="24"/>
              <w:szCs w:val="24"/>
            </w:rPr>
            <w:t>_____________________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007174" w:rsidRDefault="008D7A01" w:rsidP="00794C59">
      <w:pPr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896865776"/>
        </w:sdtPr>
        <w:sdtContent>
          <w:r w:rsidR="000071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7174">
        <w:rPr>
          <w:rFonts w:ascii="Arial Narrow" w:hAnsi="Arial Narrow"/>
          <w:sz w:val="24"/>
          <w:szCs w:val="24"/>
        </w:rPr>
        <w:t xml:space="preserve">  Customer has no knowledge of </w:t>
      </w:r>
      <w:r w:rsidR="00383E62">
        <w:rPr>
          <w:rFonts w:ascii="Arial Narrow" w:hAnsi="Arial Narrow"/>
          <w:sz w:val="24"/>
          <w:szCs w:val="24"/>
        </w:rPr>
        <w:t xml:space="preserve">a form, fit, and function </w:t>
      </w:r>
      <w:proofErr w:type="spellStart"/>
      <w:r w:rsidR="00383E62">
        <w:rPr>
          <w:rFonts w:ascii="Arial Narrow" w:hAnsi="Arial Narrow"/>
          <w:sz w:val="24"/>
          <w:szCs w:val="24"/>
        </w:rPr>
        <w:t>RoHS</w:t>
      </w:r>
      <w:proofErr w:type="spellEnd"/>
      <w:r w:rsidR="00383E62">
        <w:rPr>
          <w:rFonts w:ascii="Arial Narrow" w:hAnsi="Arial Narrow"/>
          <w:sz w:val="24"/>
          <w:szCs w:val="24"/>
        </w:rPr>
        <w:t xml:space="preserve"> c</w:t>
      </w:r>
      <w:r w:rsidR="00007174" w:rsidRPr="00007174">
        <w:rPr>
          <w:rFonts w:ascii="Arial Narrow" w:hAnsi="Arial Narrow"/>
          <w:sz w:val="24"/>
          <w:szCs w:val="24"/>
        </w:rPr>
        <w:t>ompliant direct replacement option</w:t>
      </w:r>
      <w:r w:rsidR="00007174">
        <w:rPr>
          <w:rFonts w:ascii="Arial Narrow" w:hAnsi="Arial Narrow"/>
          <w:sz w:val="24"/>
          <w:szCs w:val="24"/>
        </w:rPr>
        <w:t xml:space="preserve"> </w:t>
      </w:r>
    </w:p>
    <w:p w:rsidR="00007174" w:rsidRDefault="00007174" w:rsidP="00794C59">
      <w:pPr>
        <w:rPr>
          <w:rFonts w:ascii="Arial Narrow" w:hAnsi="Arial Narrow"/>
          <w:sz w:val="24"/>
          <w:szCs w:val="24"/>
        </w:rPr>
      </w:pPr>
    </w:p>
    <w:p w:rsidR="00794C59" w:rsidRDefault="002E003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Customer certifies use of the product(s) supplied by Rockwell Automation is out of scope of the EU </w:t>
      </w:r>
      <w:proofErr w:type="spellStart"/>
      <w:r w:rsidRPr="009B4F6E">
        <w:rPr>
          <w:rFonts w:ascii="Arial Narrow" w:hAnsi="Arial Narrow"/>
          <w:sz w:val="24"/>
          <w:szCs w:val="24"/>
        </w:rPr>
        <w:t>RoHS</w:t>
      </w:r>
      <w:proofErr w:type="spellEnd"/>
      <w:r w:rsidRPr="009B4F6E">
        <w:rPr>
          <w:rFonts w:ascii="Arial Narrow" w:hAnsi="Arial Narrow"/>
          <w:sz w:val="24"/>
          <w:szCs w:val="24"/>
        </w:rPr>
        <w:t xml:space="preserve"> Directive 2011/65/EU</w:t>
      </w:r>
      <w:r>
        <w:rPr>
          <w:rFonts w:ascii="Arial Narrow" w:hAnsi="Arial Narrow"/>
          <w:sz w:val="24"/>
          <w:szCs w:val="24"/>
        </w:rPr>
        <w:t xml:space="preserve"> and provides the following reasoning, in accordance with the Directive’s definitions:</w:t>
      </w:r>
    </w:p>
    <w:p w:rsidR="002E0039" w:rsidRPr="009B4F6E" w:rsidRDefault="002E0039" w:rsidP="00794C59">
      <w:pPr>
        <w:rPr>
          <w:rFonts w:ascii="Arial Narrow" w:hAnsi="Arial Narrow"/>
          <w:sz w:val="24"/>
          <w:szCs w:val="24"/>
        </w:rPr>
      </w:pP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884515254"/>
        </w:sdtPr>
        <w:sdtContent>
          <w:r w:rsidRPr="009B4F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B4F6E">
        <w:rPr>
          <w:rFonts w:ascii="Arial Narrow" w:hAnsi="Arial Narrow"/>
          <w:sz w:val="24"/>
          <w:szCs w:val="24"/>
        </w:rPr>
        <w:t xml:space="preserve">  Product qualifies as a spare part</w:t>
      </w: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554816737"/>
        </w:sdtPr>
        <w:sdtContent>
          <w:r w:rsidRPr="009B4F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B4F6E">
        <w:rPr>
          <w:rFonts w:ascii="Arial Narrow" w:hAnsi="Arial Narrow"/>
          <w:sz w:val="24"/>
          <w:szCs w:val="24"/>
        </w:rPr>
        <w:t xml:space="preserve">  Product will be re-exported to non-EU end-use </w:t>
      </w:r>
      <w:r>
        <w:rPr>
          <w:rFonts w:ascii="Arial Narrow" w:hAnsi="Arial Narrow"/>
          <w:sz w:val="24"/>
          <w:szCs w:val="24"/>
        </w:rPr>
        <w:t>location</w:t>
      </w: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29889790"/>
        </w:sdtPr>
        <w:sdtContent>
          <w:r w:rsidRPr="009B4F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B4F6E">
        <w:rPr>
          <w:rFonts w:ascii="Arial Narrow" w:hAnsi="Arial Narrow"/>
          <w:sz w:val="24"/>
          <w:szCs w:val="24"/>
        </w:rPr>
        <w:t xml:space="preserve">  Product application qualifies </w:t>
      </w:r>
      <w:r>
        <w:rPr>
          <w:rFonts w:ascii="Arial Narrow" w:hAnsi="Arial Narrow"/>
          <w:sz w:val="24"/>
          <w:szCs w:val="24"/>
        </w:rPr>
        <w:t>as a</w:t>
      </w:r>
      <w:r w:rsidRPr="009B4F6E">
        <w:rPr>
          <w:rFonts w:ascii="Arial Narrow" w:hAnsi="Arial Narrow"/>
          <w:sz w:val="24"/>
          <w:szCs w:val="24"/>
        </w:rPr>
        <w:t xml:space="preserve"> large-scale fixed installation (LSFI) </w:t>
      </w:r>
    </w:p>
    <w:p w:rsidR="00794C59" w:rsidRPr="009B4F6E" w:rsidRDefault="008D7A01" w:rsidP="00794C59">
      <w:pPr>
        <w:ind w:firstLine="72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49414060"/>
        </w:sdtPr>
        <w:sdtContent>
          <w:r w:rsidR="00794C59" w:rsidRPr="009B4F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4C59" w:rsidRPr="009B4F6E">
        <w:rPr>
          <w:rFonts w:ascii="Arial Narrow" w:hAnsi="Arial Narrow"/>
          <w:sz w:val="24"/>
          <w:szCs w:val="24"/>
        </w:rPr>
        <w:t xml:space="preserve">  Other (provide explanation):  </w:t>
      </w:r>
      <w:sdt>
        <w:sdtPr>
          <w:rPr>
            <w:rFonts w:ascii="Arial Narrow" w:hAnsi="Arial Narrow"/>
            <w:sz w:val="24"/>
            <w:szCs w:val="24"/>
          </w:rPr>
          <w:id w:val="767900405"/>
          <w:placeholder>
            <w:docPart w:val="119924A1371441AAAE12CF32CB99A046"/>
          </w:placeholder>
          <w:text/>
        </w:sdtPr>
        <w:sdtContent>
          <w:r w:rsidR="00794C59" w:rsidRPr="009B4F6E">
            <w:rPr>
              <w:rFonts w:ascii="Arial Narrow" w:hAnsi="Arial Narrow"/>
              <w:sz w:val="24"/>
              <w:szCs w:val="24"/>
            </w:rPr>
            <w:t>________________________________________________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 xml:space="preserve">Customer hereby indemnifies Rockwell Automation for any and all loss incurred by Rockwell Automation with regard to liability for compliance/non-compliance with EU </w:t>
      </w:r>
      <w:proofErr w:type="spellStart"/>
      <w:r w:rsidRPr="009B4F6E">
        <w:rPr>
          <w:rFonts w:ascii="Arial Narrow" w:hAnsi="Arial Narrow"/>
          <w:sz w:val="24"/>
          <w:szCs w:val="24"/>
        </w:rPr>
        <w:t>RoHS</w:t>
      </w:r>
      <w:proofErr w:type="spellEnd"/>
      <w:r w:rsidRPr="009B4F6E">
        <w:rPr>
          <w:rFonts w:ascii="Arial Narrow" w:hAnsi="Arial Narrow"/>
          <w:sz w:val="24"/>
          <w:szCs w:val="24"/>
        </w:rPr>
        <w:t xml:space="preserve"> Directive 2011/65/EU.</w:t>
      </w: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>Customer Authorized Representative:</w:t>
      </w:r>
    </w:p>
    <w:p w:rsidR="00794C59" w:rsidRPr="009B4F6E" w:rsidRDefault="00794C59" w:rsidP="00794C59">
      <w:pPr>
        <w:pStyle w:val="AODocTxt"/>
        <w:tabs>
          <w:tab w:val="left" w:pos="1080"/>
          <w:tab w:val="left" w:pos="5760"/>
        </w:tabs>
        <w:spacing w:before="120"/>
        <w:ind w:hanging="2160"/>
        <w:jc w:val="left"/>
        <w:rPr>
          <w:sz w:val="18"/>
          <w:szCs w:val="18"/>
          <w:lang w:val="en-GB"/>
        </w:rPr>
      </w:pPr>
      <w:r w:rsidRPr="009B4F6E">
        <w:rPr>
          <w:sz w:val="18"/>
          <w:szCs w:val="18"/>
          <w:lang w:val="en-GB"/>
        </w:rPr>
        <w:t xml:space="preserve">Name:  </w:t>
      </w:r>
      <w:sdt>
        <w:sdtPr>
          <w:rPr>
            <w:sz w:val="18"/>
            <w:szCs w:val="18"/>
            <w:lang w:val="en-GB"/>
          </w:rPr>
          <w:id w:val="1015118558"/>
          <w:placeholder>
            <w:docPart w:val="119924A1371441AAAE12CF32CB99A046"/>
          </w:placeholder>
          <w:text/>
        </w:sdtPr>
        <w:sdtContent>
          <w:r w:rsidRPr="009B4F6E">
            <w:rPr>
              <w:sz w:val="18"/>
              <w:szCs w:val="18"/>
              <w:lang w:val="en-GB"/>
            </w:rPr>
            <w:t>_____________________________</w:t>
          </w:r>
        </w:sdtContent>
      </w:sdt>
      <w:r w:rsidRPr="009B4F6E">
        <w:rPr>
          <w:sz w:val="18"/>
          <w:szCs w:val="18"/>
          <w:lang w:val="en-GB"/>
        </w:rPr>
        <w:tab/>
        <w:t xml:space="preserve">Title:  </w:t>
      </w:r>
      <w:sdt>
        <w:sdtPr>
          <w:rPr>
            <w:sz w:val="18"/>
            <w:szCs w:val="18"/>
            <w:lang w:val="en-GB"/>
          </w:rPr>
          <w:id w:val="145406142"/>
          <w:placeholder>
            <w:docPart w:val="119924A1371441AAAE12CF32CB99A046"/>
          </w:placeholder>
          <w:text/>
        </w:sdtPr>
        <w:sdtContent>
          <w:r w:rsidRPr="009B4F6E">
            <w:rPr>
              <w:sz w:val="18"/>
              <w:szCs w:val="18"/>
              <w:lang w:val="en-GB"/>
            </w:rPr>
            <w:t>______________________________</w:t>
          </w:r>
        </w:sdtContent>
      </w:sdt>
    </w:p>
    <w:p w:rsidR="00794C59" w:rsidRPr="009B4F6E" w:rsidRDefault="00794C59" w:rsidP="00794C59">
      <w:pPr>
        <w:pStyle w:val="AODocTxt"/>
        <w:numPr>
          <w:ilvl w:val="0"/>
          <w:numId w:val="0"/>
        </w:numPr>
        <w:tabs>
          <w:tab w:val="left" w:pos="2160"/>
          <w:tab w:val="left" w:pos="5760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9B4F6E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546344309"/>
          <w:placeholder>
            <w:docPart w:val="119924A1371441AAAE12CF32CB99A046"/>
          </w:placeholder>
          <w:text/>
        </w:sdtPr>
        <w:sdtContent>
          <w:r w:rsidRPr="009B4F6E">
            <w:rPr>
              <w:sz w:val="18"/>
              <w:szCs w:val="18"/>
            </w:rPr>
            <w:t>_____________________________</w:t>
          </w:r>
        </w:sdtContent>
      </w:sdt>
      <w:r w:rsidRPr="009B4F6E">
        <w:rPr>
          <w:sz w:val="18"/>
          <w:szCs w:val="18"/>
        </w:rPr>
        <w:tab/>
      </w:r>
      <w:r w:rsidRPr="009B4F6E">
        <w:rPr>
          <w:sz w:val="18"/>
          <w:szCs w:val="18"/>
          <w:lang w:val="en-GB"/>
        </w:rPr>
        <w:t xml:space="preserve">Date:  </w:t>
      </w:r>
      <w:sdt>
        <w:sdtPr>
          <w:rPr>
            <w:sz w:val="18"/>
            <w:szCs w:val="18"/>
            <w:lang w:val="en-GB"/>
          </w:rPr>
          <w:id w:val="613937393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B4F6E">
            <w:rPr>
              <w:sz w:val="18"/>
              <w:szCs w:val="18"/>
              <w:lang w:val="en-GB"/>
            </w:rPr>
            <w:t>________________</w:t>
          </w:r>
        </w:sdtContent>
      </w:sdt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</w:p>
    <w:p w:rsidR="00794C59" w:rsidRPr="009B4F6E" w:rsidRDefault="00634FD6" w:rsidP="00794C59">
      <w:pPr>
        <w:rPr>
          <w:rFonts w:ascii="Arial Narrow" w:hAnsi="Arial Narrow"/>
          <w:sz w:val="24"/>
          <w:szCs w:val="24"/>
        </w:rPr>
      </w:pPr>
      <w:r w:rsidRPr="008D7A01">
        <w:rPr>
          <w:rFonts w:ascii="Arial Narrow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4.5pt;height:63pt">
            <v:imagedata r:id="rId7" o:title=""/>
            <o:lock v:ext="edit" ungrouping="t" rotation="t" cropping="t" verticies="t" text="t" grouping="t"/>
            <o:signatureline v:ext="edit" id="{04D3C134-03C9-49FE-97C5-88980D0D0E30}" provid="{00000000-0000-0000-0000-000000000000}" issignatureline="t"/>
          </v:shape>
        </w:pict>
      </w:r>
    </w:p>
    <w:p w:rsidR="00794C59" w:rsidRPr="009B4F6E" w:rsidRDefault="00794C59" w:rsidP="00794C59">
      <w:pPr>
        <w:rPr>
          <w:rFonts w:ascii="Arial Narrow" w:hAnsi="Arial Narrow"/>
          <w:sz w:val="24"/>
          <w:szCs w:val="24"/>
        </w:rPr>
      </w:pPr>
      <w:r w:rsidRPr="009B4F6E">
        <w:rPr>
          <w:rFonts w:ascii="Arial Narrow" w:hAnsi="Arial Narrow"/>
          <w:sz w:val="24"/>
          <w:szCs w:val="24"/>
        </w:rPr>
        <w:t>Signature</w:t>
      </w:r>
    </w:p>
    <w:p w:rsidR="00561938" w:rsidRDefault="00561938"/>
    <w:sectPr w:rsidR="00561938" w:rsidSect="003170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3B" w:rsidRDefault="002E173B" w:rsidP="00794C59">
      <w:r>
        <w:separator/>
      </w:r>
    </w:p>
  </w:endnote>
  <w:endnote w:type="continuationSeparator" w:id="0">
    <w:p w:rsidR="002E173B" w:rsidRDefault="002E173B" w:rsidP="0079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DE" w:rsidRDefault="005569DE" w:rsidP="005569DE">
    <w:pPr>
      <w:pStyle w:val="Stopka"/>
      <w:jc w:val="right"/>
    </w:pPr>
    <w:r>
      <w:rPr>
        <w:noProof/>
        <w:lang w:val="pl-PL" w:eastAsia="pl-PL"/>
      </w:rPr>
      <w:drawing>
        <wp:inline distT="0" distB="0" distL="0" distR="0">
          <wp:extent cx="457200" cy="457200"/>
          <wp:effectExtent l="0" t="0" r="0" b="0"/>
          <wp:docPr id="2" name="Picture 2" descr="LTS_Red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S_Red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3B" w:rsidRDefault="002E173B" w:rsidP="00794C59">
      <w:r>
        <w:separator/>
      </w:r>
    </w:p>
  </w:footnote>
  <w:footnote w:type="continuationSeparator" w:id="0">
    <w:p w:rsidR="002E173B" w:rsidRDefault="002E173B" w:rsidP="0079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59" w:rsidRDefault="005569DE" w:rsidP="005569DE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244600" cy="298450"/>
          <wp:effectExtent l="0" t="0" r="0" b="6350"/>
          <wp:docPr id="1" name="Picture 1" descr="RA_Logo_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_Logo_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216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88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360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432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504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76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648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720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9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794C59"/>
    <w:rsid w:val="000042E8"/>
    <w:rsid w:val="00007174"/>
    <w:rsid w:val="000263F3"/>
    <w:rsid w:val="00045C0D"/>
    <w:rsid w:val="000509F2"/>
    <w:rsid w:val="00070A04"/>
    <w:rsid w:val="000809B7"/>
    <w:rsid w:val="000A2DB0"/>
    <w:rsid w:val="000B2D28"/>
    <w:rsid w:val="000B47FF"/>
    <w:rsid w:val="000B6DAB"/>
    <w:rsid w:val="000F687B"/>
    <w:rsid w:val="001007DF"/>
    <w:rsid w:val="001247CC"/>
    <w:rsid w:val="001351B8"/>
    <w:rsid w:val="001542DA"/>
    <w:rsid w:val="0016483E"/>
    <w:rsid w:val="00171E47"/>
    <w:rsid w:val="00177F36"/>
    <w:rsid w:val="001916A9"/>
    <w:rsid w:val="001A1828"/>
    <w:rsid w:val="001A3417"/>
    <w:rsid w:val="001B3B4D"/>
    <w:rsid w:val="001D07DD"/>
    <w:rsid w:val="001F75B3"/>
    <w:rsid w:val="002553E9"/>
    <w:rsid w:val="002A3814"/>
    <w:rsid w:val="002B7F68"/>
    <w:rsid w:val="002D4D5B"/>
    <w:rsid w:val="002E0039"/>
    <w:rsid w:val="002E173B"/>
    <w:rsid w:val="002F2A0B"/>
    <w:rsid w:val="00306D68"/>
    <w:rsid w:val="003071A0"/>
    <w:rsid w:val="0031701C"/>
    <w:rsid w:val="00353858"/>
    <w:rsid w:val="003554AE"/>
    <w:rsid w:val="00380A26"/>
    <w:rsid w:val="00380FA5"/>
    <w:rsid w:val="00383E62"/>
    <w:rsid w:val="00395146"/>
    <w:rsid w:val="00397562"/>
    <w:rsid w:val="003C45CF"/>
    <w:rsid w:val="003D3D7A"/>
    <w:rsid w:val="003E6E3A"/>
    <w:rsid w:val="003F0A90"/>
    <w:rsid w:val="004004F0"/>
    <w:rsid w:val="00401073"/>
    <w:rsid w:val="004175F9"/>
    <w:rsid w:val="004305D1"/>
    <w:rsid w:val="00452671"/>
    <w:rsid w:val="00461C66"/>
    <w:rsid w:val="0047445E"/>
    <w:rsid w:val="0048486D"/>
    <w:rsid w:val="004A0025"/>
    <w:rsid w:val="004A1B1B"/>
    <w:rsid w:val="004A37A1"/>
    <w:rsid w:val="004D1367"/>
    <w:rsid w:val="004F79B0"/>
    <w:rsid w:val="00506BEB"/>
    <w:rsid w:val="00537DA1"/>
    <w:rsid w:val="005429BC"/>
    <w:rsid w:val="00542A34"/>
    <w:rsid w:val="00543A44"/>
    <w:rsid w:val="005569DE"/>
    <w:rsid w:val="00561938"/>
    <w:rsid w:val="0056427D"/>
    <w:rsid w:val="00570353"/>
    <w:rsid w:val="00582647"/>
    <w:rsid w:val="005845E2"/>
    <w:rsid w:val="005B09AD"/>
    <w:rsid w:val="005D230A"/>
    <w:rsid w:val="005E5A3A"/>
    <w:rsid w:val="005F4BF9"/>
    <w:rsid w:val="00615D27"/>
    <w:rsid w:val="00616F73"/>
    <w:rsid w:val="00620344"/>
    <w:rsid w:val="006248D2"/>
    <w:rsid w:val="00626FB0"/>
    <w:rsid w:val="00634FD6"/>
    <w:rsid w:val="0064109A"/>
    <w:rsid w:val="00657269"/>
    <w:rsid w:val="006B4B66"/>
    <w:rsid w:val="006C7AD5"/>
    <w:rsid w:val="006E7EC1"/>
    <w:rsid w:val="00705621"/>
    <w:rsid w:val="0070570E"/>
    <w:rsid w:val="00716F74"/>
    <w:rsid w:val="00726F6B"/>
    <w:rsid w:val="00760C63"/>
    <w:rsid w:val="007637F1"/>
    <w:rsid w:val="00794C59"/>
    <w:rsid w:val="007956FD"/>
    <w:rsid w:val="007A4426"/>
    <w:rsid w:val="007A681F"/>
    <w:rsid w:val="007B6C18"/>
    <w:rsid w:val="007C43B2"/>
    <w:rsid w:val="007C5933"/>
    <w:rsid w:val="007F453C"/>
    <w:rsid w:val="00833241"/>
    <w:rsid w:val="00836329"/>
    <w:rsid w:val="00870565"/>
    <w:rsid w:val="008760E1"/>
    <w:rsid w:val="00884574"/>
    <w:rsid w:val="00897D8F"/>
    <w:rsid w:val="008C307F"/>
    <w:rsid w:val="008D7A01"/>
    <w:rsid w:val="00921871"/>
    <w:rsid w:val="00921EA1"/>
    <w:rsid w:val="0095476B"/>
    <w:rsid w:val="0097603D"/>
    <w:rsid w:val="009A1760"/>
    <w:rsid w:val="009F0568"/>
    <w:rsid w:val="00A0334B"/>
    <w:rsid w:val="00A26C12"/>
    <w:rsid w:val="00A759A4"/>
    <w:rsid w:val="00A875CE"/>
    <w:rsid w:val="00AA27FB"/>
    <w:rsid w:val="00AA7A1E"/>
    <w:rsid w:val="00AD15E7"/>
    <w:rsid w:val="00AE2161"/>
    <w:rsid w:val="00B13059"/>
    <w:rsid w:val="00B179F3"/>
    <w:rsid w:val="00B46398"/>
    <w:rsid w:val="00B619FB"/>
    <w:rsid w:val="00B67D56"/>
    <w:rsid w:val="00B810E2"/>
    <w:rsid w:val="00B8441C"/>
    <w:rsid w:val="00BB6040"/>
    <w:rsid w:val="00BE1B7E"/>
    <w:rsid w:val="00BF1681"/>
    <w:rsid w:val="00BF495B"/>
    <w:rsid w:val="00C06656"/>
    <w:rsid w:val="00C16604"/>
    <w:rsid w:val="00C30D27"/>
    <w:rsid w:val="00C34F45"/>
    <w:rsid w:val="00C41D6B"/>
    <w:rsid w:val="00C61D4B"/>
    <w:rsid w:val="00C72276"/>
    <w:rsid w:val="00CA6415"/>
    <w:rsid w:val="00CB7CA5"/>
    <w:rsid w:val="00CD6CA1"/>
    <w:rsid w:val="00CF14B3"/>
    <w:rsid w:val="00CF7B28"/>
    <w:rsid w:val="00D31569"/>
    <w:rsid w:val="00D51BA6"/>
    <w:rsid w:val="00D92107"/>
    <w:rsid w:val="00DC30BC"/>
    <w:rsid w:val="00DE2594"/>
    <w:rsid w:val="00E077EE"/>
    <w:rsid w:val="00E31B27"/>
    <w:rsid w:val="00E5177C"/>
    <w:rsid w:val="00E86CEF"/>
    <w:rsid w:val="00E97EDC"/>
    <w:rsid w:val="00EA3487"/>
    <w:rsid w:val="00F21D64"/>
    <w:rsid w:val="00F22F69"/>
    <w:rsid w:val="00F4598E"/>
    <w:rsid w:val="00F47C3E"/>
    <w:rsid w:val="00F62245"/>
    <w:rsid w:val="00F655F2"/>
    <w:rsid w:val="00F74143"/>
    <w:rsid w:val="00F80992"/>
    <w:rsid w:val="00F81AD6"/>
    <w:rsid w:val="00F860F8"/>
    <w:rsid w:val="00F908C3"/>
    <w:rsid w:val="00FB266C"/>
    <w:rsid w:val="00FB3D6F"/>
    <w:rsid w:val="00FB55AB"/>
    <w:rsid w:val="00FC66FA"/>
    <w:rsid w:val="00FC7603"/>
    <w:rsid w:val="00FD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794C59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794C59"/>
    <w:pPr>
      <w:numPr>
        <w:ilvl w:val="1"/>
      </w:numPr>
    </w:pPr>
  </w:style>
  <w:style w:type="paragraph" w:customStyle="1" w:styleId="AODocTxtL2">
    <w:name w:val="AODocTxtL2"/>
    <w:basedOn w:val="AODocTxt"/>
    <w:rsid w:val="00794C59"/>
    <w:pPr>
      <w:numPr>
        <w:ilvl w:val="2"/>
      </w:numPr>
    </w:pPr>
  </w:style>
  <w:style w:type="paragraph" w:customStyle="1" w:styleId="AODocTxtL3">
    <w:name w:val="AODocTxtL3"/>
    <w:basedOn w:val="AODocTxt"/>
    <w:rsid w:val="00794C59"/>
    <w:pPr>
      <w:numPr>
        <w:ilvl w:val="3"/>
      </w:numPr>
    </w:pPr>
  </w:style>
  <w:style w:type="paragraph" w:customStyle="1" w:styleId="AODocTxtL4">
    <w:name w:val="AODocTxtL4"/>
    <w:basedOn w:val="AODocTxt"/>
    <w:rsid w:val="00794C59"/>
    <w:pPr>
      <w:numPr>
        <w:ilvl w:val="4"/>
      </w:numPr>
    </w:pPr>
  </w:style>
  <w:style w:type="paragraph" w:customStyle="1" w:styleId="AODocTxtL5">
    <w:name w:val="AODocTxtL5"/>
    <w:basedOn w:val="AODocTxt"/>
    <w:rsid w:val="00794C59"/>
    <w:pPr>
      <w:numPr>
        <w:ilvl w:val="5"/>
      </w:numPr>
    </w:pPr>
  </w:style>
  <w:style w:type="paragraph" w:customStyle="1" w:styleId="AODocTxtL6">
    <w:name w:val="AODocTxtL6"/>
    <w:basedOn w:val="AODocTxt"/>
    <w:rsid w:val="00794C59"/>
    <w:pPr>
      <w:numPr>
        <w:ilvl w:val="6"/>
      </w:numPr>
    </w:pPr>
  </w:style>
  <w:style w:type="paragraph" w:customStyle="1" w:styleId="AODocTxtL7">
    <w:name w:val="AODocTxtL7"/>
    <w:basedOn w:val="AODocTxt"/>
    <w:rsid w:val="00794C59"/>
    <w:pPr>
      <w:numPr>
        <w:ilvl w:val="7"/>
      </w:numPr>
    </w:pPr>
  </w:style>
  <w:style w:type="paragraph" w:customStyle="1" w:styleId="AODocTxtL8">
    <w:name w:val="AODocTxtL8"/>
    <w:basedOn w:val="AODocTxt"/>
    <w:rsid w:val="00794C59"/>
    <w:pPr>
      <w:numPr>
        <w:ilvl w:val="8"/>
      </w:numPr>
    </w:pPr>
  </w:style>
  <w:style w:type="paragraph" w:styleId="Nagwek">
    <w:name w:val="header"/>
    <w:basedOn w:val="Normalny"/>
    <w:link w:val="NagwekZnak"/>
    <w:unhideWhenUsed/>
    <w:rsid w:val="00794C5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C5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4C5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C59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07174"/>
    <w:rPr>
      <w:color w:val="808080"/>
    </w:rPr>
  </w:style>
  <w:style w:type="character" w:styleId="Hipercze">
    <w:name w:val="Hyperlink"/>
    <w:basedOn w:val="Domylnaczcionkaakapitu"/>
    <w:uiPriority w:val="99"/>
    <w:semiHidden/>
    <w:rsid w:val="00716F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9924A1371441AAAE12CF32CB99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34FF-DCD2-4492-B849-F3D805F407C9}"/>
      </w:docPartPr>
      <w:docPartBody>
        <w:p w:rsidR="006D588B" w:rsidRDefault="00CF5B80" w:rsidP="00CF5B80">
          <w:pPr>
            <w:pStyle w:val="119924A1371441AAAE12CF32CB99A046"/>
          </w:pPr>
          <w:r w:rsidRPr="009F7B1D">
            <w:rPr>
              <w:rStyle w:val="Tekstzastpczy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BEC9-F1DA-415F-9C78-C47AFEA075F3}"/>
      </w:docPartPr>
      <w:docPartBody>
        <w:p w:rsidR="006D588B" w:rsidRDefault="00CF5B80">
          <w:r w:rsidRPr="009F7B1D">
            <w:rPr>
              <w:rStyle w:val="Tekstzastpczy"/>
            </w:rPr>
            <w:t>Click here to enter a date.</w:t>
          </w:r>
        </w:p>
      </w:docPartBody>
    </w:docPart>
    <w:docPart>
      <w:docPartPr>
        <w:name w:val="805AA3BF7098429AB6AAB213520D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0E15-F1E0-43A7-B77E-EC526EED71C1}"/>
      </w:docPartPr>
      <w:docPartBody>
        <w:p w:rsidR="008E4F22" w:rsidRDefault="00864BC2" w:rsidP="00864BC2">
          <w:pPr>
            <w:pStyle w:val="805AA3BF7098429AB6AAB213520DE195"/>
          </w:pPr>
          <w:r w:rsidRPr="009F7B1D">
            <w:rPr>
              <w:rStyle w:val="Tekstzastpcz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F5B80"/>
    <w:rsid w:val="00057B08"/>
    <w:rsid w:val="000701DF"/>
    <w:rsid w:val="000C69FE"/>
    <w:rsid w:val="00183B57"/>
    <w:rsid w:val="001B0D2A"/>
    <w:rsid w:val="001D6251"/>
    <w:rsid w:val="001E753C"/>
    <w:rsid w:val="0024104A"/>
    <w:rsid w:val="002728E8"/>
    <w:rsid w:val="002A6209"/>
    <w:rsid w:val="00345665"/>
    <w:rsid w:val="003E2B8A"/>
    <w:rsid w:val="00453C67"/>
    <w:rsid w:val="00473E0C"/>
    <w:rsid w:val="004A1099"/>
    <w:rsid w:val="00511785"/>
    <w:rsid w:val="0052702E"/>
    <w:rsid w:val="005D1319"/>
    <w:rsid w:val="0062739B"/>
    <w:rsid w:val="00627D0C"/>
    <w:rsid w:val="00667DAC"/>
    <w:rsid w:val="00695767"/>
    <w:rsid w:val="006D1385"/>
    <w:rsid w:val="006D588B"/>
    <w:rsid w:val="00706036"/>
    <w:rsid w:val="00744DDD"/>
    <w:rsid w:val="0076117B"/>
    <w:rsid w:val="007A0399"/>
    <w:rsid w:val="007D384B"/>
    <w:rsid w:val="007E7891"/>
    <w:rsid w:val="00821BB2"/>
    <w:rsid w:val="00827CB2"/>
    <w:rsid w:val="008360A8"/>
    <w:rsid w:val="0083749D"/>
    <w:rsid w:val="00847C03"/>
    <w:rsid w:val="00857582"/>
    <w:rsid w:val="00864BC2"/>
    <w:rsid w:val="008D12F7"/>
    <w:rsid w:val="008E4F22"/>
    <w:rsid w:val="00911980"/>
    <w:rsid w:val="009258F9"/>
    <w:rsid w:val="00966960"/>
    <w:rsid w:val="009A71B2"/>
    <w:rsid w:val="00A64663"/>
    <w:rsid w:val="00AF69B2"/>
    <w:rsid w:val="00B20D14"/>
    <w:rsid w:val="00BA5201"/>
    <w:rsid w:val="00C54A97"/>
    <w:rsid w:val="00C70C15"/>
    <w:rsid w:val="00C808DB"/>
    <w:rsid w:val="00C972F4"/>
    <w:rsid w:val="00CF5B80"/>
    <w:rsid w:val="00D132C2"/>
    <w:rsid w:val="00D70DE1"/>
    <w:rsid w:val="00DA1032"/>
    <w:rsid w:val="00E068E2"/>
    <w:rsid w:val="00E422C9"/>
    <w:rsid w:val="00E77FF7"/>
    <w:rsid w:val="00EC3CDC"/>
    <w:rsid w:val="00EF1D32"/>
    <w:rsid w:val="00F24FB6"/>
    <w:rsid w:val="00F978A5"/>
    <w:rsid w:val="00FE03E0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4BC2"/>
    <w:rPr>
      <w:color w:val="808080"/>
    </w:rPr>
  </w:style>
  <w:style w:type="paragraph" w:customStyle="1" w:styleId="119924A1371441AAAE12CF32CB99A046">
    <w:name w:val="119924A1371441AAAE12CF32CB99A046"/>
    <w:rsid w:val="00CF5B80"/>
  </w:style>
  <w:style w:type="paragraph" w:customStyle="1" w:styleId="1E6BB109F65C4CC093453EC593721BAF">
    <w:name w:val="1E6BB109F65C4CC093453EC593721BAF"/>
    <w:rsid w:val="00CF5B80"/>
  </w:style>
  <w:style w:type="paragraph" w:customStyle="1" w:styleId="805AA3BF7098429AB6AAB213520DE195">
    <w:name w:val="805AA3BF7098429AB6AAB213520DE195"/>
    <w:rsid w:val="00864B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Dieball</dc:creator>
  <cp:lastModifiedBy>mczop</cp:lastModifiedBy>
  <cp:revision>42</cp:revision>
  <dcterms:created xsi:type="dcterms:W3CDTF">2017-09-21T07:12:00Z</dcterms:created>
  <dcterms:modified xsi:type="dcterms:W3CDTF">2018-09-07T11:52:00Z</dcterms:modified>
</cp:coreProperties>
</file>